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EF" w:rsidRPr="006975EF" w:rsidRDefault="006975EF" w:rsidP="006975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5EF" w:rsidRPr="006975EF" w:rsidRDefault="006975EF" w:rsidP="006975E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75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</w:p>
    <w:p w:rsidR="006975EF" w:rsidRPr="006975EF" w:rsidRDefault="00DB5234" w:rsidP="006975E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ОКТЯБРЬСКОГО</w:t>
      </w:r>
      <w:r w:rsidR="006975EF" w:rsidRPr="006975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6975EF" w:rsidRPr="006975EF" w:rsidRDefault="006975EF" w:rsidP="006975E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75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БАЛАШОВСКОГО МУНИЦИПАЛЬНОГО РАЙОНА</w:t>
      </w:r>
    </w:p>
    <w:p w:rsidR="006975EF" w:rsidRPr="006975EF" w:rsidRDefault="006975EF" w:rsidP="006975E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75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САРАТОВСКОЙ ОБЛАСТИ</w:t>
      </w:r>
    </w:p>
    <w:p w:rsidR="006975EF" w:rsidRPr="006975EF" w:rsidRDefault="006975EF" w:rsidP="006975EF">
      <w:pPr>
        <w:spacing w:after="0"/>
        <w:ind w:left="2124"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975EF" w:rsidRPr="006975EF" w:rsidRDefault="006975EF" w:rsidP="006975E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75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ПОСТАНОВЛЕНИЕ</w:t>
      </w:r>
    </w:p>
    <w:p w:rsidR="006975EF" w:rsidRPr="006975EF" w:rsidRDefault="006975EF" w:rsidP="006975E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4597" w:rsidRDefault="006975EF" w:rsidP="006975EF">
      <w:pPr>
        <w:widowControl w:val="0"/>
        <w:tabs>
          <w:tab w:val="left" w:pos="180"/>
        </w:tabs>
        <w:autoSpaceDE w:val="0"/>
        <w:autoSpaceDN w:val="0"/>
        <w:adjustRightInd w:val="0"/>
        <w:spacing w:after="0"/>
        <w:ind w:left="-36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от </w:t>
      </w:r>
      <w:r w:rsidR="00373F51">
        <w:rPr>
          <w:rFonts w:ascii="Times New Roman" w:hAnsi="Times New Roman" w:cs="Times New Roman"/>
          <w:spacing w:val="-1"/>
          <w:sz w:val="28"/>
          <w:szCs w:val="28"/>
        </w:rPr>
        <w:t>22.04</w:t>
      </w:r>
      <w:r>
        <w:rPr>
          <w:rFonts w:ascii="Times New Roman" w:hAnsi="Times New Roman" w:cs="Times New Roman"/>
          <w:spacing w:val="-1"/>
          <w:sz w:val="28"/>
          <w:szCs w:val="28"/>
        </w:rPr>
        <w:t>.2016</w:t>
      </w:r>
      <w:r w:rsidRPr="006975EF">
        <w:rPr>
          <w:rFonts w:ascii="Times New Roman" w:hAnsi="Times New Roman" w:cs="Times New Roman"/>
          <w:spacing w:val="-1"/>
          <w:sz w:val="28"/>
          <w:szCs w:val="28"/>
        </w:rPr>
        <w:t xml:space="preserve"> г     № </w:t>
      </w:r>
      <w:r w:rsidR="00DB5234">
        <w:rPr>
          <w:rFonts w:ascii="Times New Roman" w:hAnsi="Times New Roman" w:cs="Times New Roman"/>
          <w:spacing w:val="-1"/>
          <w:sz w:val="28"/>
          <w:szCs w:val="28"/>
        </w:rPr>
        <w:t>1</w:t>
      </w:r>
      <w:r w:rsidR="00373F51">
        <w:rPr>
          <w:rFonts w:ascii="Times New Roman" w:hAnsi="Times New Roman" w:cs="Times New Roman"/>
          <w:spacing w:val="-1"/>
          <w:sz w:val="28"/>
          <w:szCs w:val="28"/>
        </w:rPr>
        <w:t>8</w:t>
      </w:r>
      <w:r w:rsidRPr="006975EF">
        <w:rPr>
          <w:rFonts w:ascii="Times New Roman" w:hAnsi="Times New Roman" w:cs="Times New Roman"/>
          <w:spacing w:val="-1"/>
          <w:sz w:val="28"/>
          <w:szCs w:val="28"/>
        </w:rPr>
        <w:t xml:space="preserve">-п                                                              </w:t>
      </w:r>
      <w:r w:rsidR="00DB5234">
        <w:rPr>
          <w:rFonts w:ascii="Times New Roman" w:hAnsi="Times New Roman" w:cs="Times New Roman"/>
          <w:spacing w:val="-1"/>
          <w:sz w:val="28"/>
          <w:szCs w:val="28"/>
        </w:rPr>
        <w:t>п. Октябрьский</w:t>
      </w:r>
    </w:p>
    <w:p w:rsidR="00373F51" w:rsidRPr="00373F51" w:rsidRDefault="00373F51" w:rsidP="00373F51">
      <w:pPr>
        <w:pStyle w:val="a0"/>
        <w:spacing w:after="0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73F51"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О внесении изменений в постановление</w:t>
      </w:r>
    </w:p>
    <w:p w:rsidR="00373F51" w:rsidRPr="00373F51" w:rsidRDefault="00373F51" w:rsidP="00373F51">
      <w:pPr>
        <w:pStyle w:val="a0"/>
        <w:spacing w:after="0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73F51"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администрации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Октябрьского</w:t>
      </w:r>
      <w:proofErr w:type="gramEnd"/>
      <w:r w:rsidRPr="00373F51"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</w:t>
      </w:r>
    </w:p>
    <w:p w:rsidR="00373F51" w:rsidRDefault="00373F51" w:rsidP="00373F51">
      <w:pPr>
        <w:pStyle w:val="a0"/>
        <w:spacing w:after="0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образования </w:t>
      </w:r>
      <w:proofErr w:type="spellStart"/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Балашовского</w:t>
      </w:r>
      <w:proofErr w:type="spellEnd"/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373F51"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муниципального </w:t>
      </w:r>
    </w:p>
    <w:p w:rsidR="00373F51" w:rsidRPr="00373F51" w:rsidRDefault="00373F51" w:rsidP="00373F51">
      <w:pPr>
        <w:pStyle w:val="a0"/>
        <w:spacing w:after="0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73F51"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района Саратовской области</w:t>
      </w:r>
    </w:p>
    <w:p w:rsidR="00373F51" w:rsidRPr="00373F51" w:rsidRDefault="00373F51" w:rsidP="00373F51">
      <w:pPr>
        <w:pStyle w:val="a0"/>
        <w:spacing w:after="0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73F51"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15.03.2016 г.</w:t>
      </w:r>
      <w:r w:rsidRPr="00373F51"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10</w:t>
      </w:r>
      <w:r w:rsidRPr="00373F51"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-</w:t>
      </w:r>
      <w:proofErr w:type="gramStart"/>
      <w:r w:rsidRPr="00373F51"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п</w:t>
      </w:r>
      <w:proofErr w:type="gramEnd"/>
    </w:p>
    <w:p w:rsidR="00373F51" w:rsidRDefault="00373F51" w:rsidP="00373F51">
      <w:pPr>
        <w:pStyle w:val="a0"/>
        <w:spacing w:after="0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73F51" w:rsidRPr="00373F51" w:rsidRDefault="00373F51" w:rsidP="00373F51">
      <w:pPr>
        <w:pStyle w:val="a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73F51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 xml:space="preserve">В соответствии с Постановлением Правительства Саратовской области от 27 ноября 2007 г. № 412-п «Об установлении порядка определения размера арендной платы за земельные участки, находящиеся в государственной собственности, и земельные участки, государственная собственность на которые не разграничена, предоставляемые в аренду без торгов»; Федеральным законом № 131-ФЗ от 06.10.2003 г. «Об общих принципах организации местного самоуправления в Российской Федерации», на основании Устава  </w:t>
      </w:r>
      <w:r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 xml:space="preserve">Октябрьского </w:t>
      </w:r>
      <w:r w:rsidRPr="00373F51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373F51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Балашовского</w:t>
      </w:r>
      <w:proofErr w:type="spellEnd"/>
      <w:r w:rsidRPr="00373F51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 xml:space="preserve"> муниципального района, администрация </w:t>
      </w:r>
      <w:r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 xml:space="preserve">Октябрьского </w:t>
      </w:r>
      <w:r w:rsidRPr="00373F51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373F51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Балашовского</w:t>
      </w:r>
      <w:proofErr w:type="spellEnd"/>
      <w:r w:rsidRPr="00373F51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 xml:space="preserve"> муниципального района</w:t>
      </w:r>
    </w:p>
    <w:p w:rsidR="00373F51" w:rsidRDefault="00373F51" w:rsidP="00373F51">
      <w:pPr>
        <w:pStyle w:val="a0"/>
        <w:spacing w:after="0" w:line="240" w:lineRule="auto"/>
        <w:jc w:val="center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373F51" w:rsidRPr="00373F51" w:rsidRDefault="00373F51" w:rsidP="00373F51">
      <w:pPr>
        <w:pStyle w:val="a0"/>
        <w:spacing w:after="0" w:line="240" w:lineRule="auto"/>
        <w:jc w:val="center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73F51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ПОСТАНОВЛЯЕТ:</w:t>
      </w:r>
    </w:p>
    <w:p w:rsidR="00373F51" w:rsidRDefault="00373F51" w:rsidP="00373F51">
      <w:pPr>
        <w:pStyle w:val="a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373F51" w:rsidRPr="00373F51" w:rsidRDefault="00373F51" w:rsidP="00373F51">
      <w:pPr>
        <w:pStyle w:val="a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  <w:bookmarkStart w:id="0" w:name="_GoBack"/>
      <w:bookmarkEnd w:id="0"/>
      <w:r w:rsidRPr="00373F51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 xml:space="preserve">1. Внести изменения в  постановление администрации </w:t>
      </w:r>
      <w:r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 xml:space="preserve">Октябрьского </w:t>
      </w:r>
      <w:r w:rsidRPr="00373F51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373F51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Балашовского</w:t>
      </w:r>
      <w:proofErr w:type="spellEnd"/>
      <w:r w:rsidRPr="00373F51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 xml:space="preserve"> муниципального района от </w:t>
      </w:r>
      <w:r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 xml:space="preserve">15.03.2016 </w:t>
      </w:r>
      <w:r w:rsidRPr="00373F51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 xml:space="preserve">г. № </w:t>
      </w:r>
      <w:r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10</w:t>
      </w:r>
      <w:r w:rsidRPr="00373F51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-п  «Об установлении размера арендной платы за земельные участки»:</w:t>
      </w:r>
    </w:p>
    <w:p w:rsidR="00373F51" w:rsidRPr="00373F51" w:rsidRDefault="00373F51" w:rsidP="00373F51">
      <w:pPr>
        <w:pStyle w:val="a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73F51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ab/>
        <w:t>1.1. слова «и земельные участки, государственная собственность на которые не разграничена» исключить;</w:t>
      </w:r>
    </w:p>
    <w:p w:rsidR="00373F51" w:rsidRPr="00373F51" w:rsidRDefault="00373F51" w:rsidP="00373F51">
      <w:pPr>
        <w:pStyle w:val="a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73F51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ab/>
        <w:t>1.2. пункт 2  признать утратившим силу;</w:t>
      </w:r>
    </w:p>
    <w:p w:rsidR="00373F51" w:rsidRPr="00373F51" w:rsidRDefault="00373F51" w:rsidP="00373F51">
      <w:pPr>
        <w:pStyle w:val="a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73F51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ab/>
        <w:t>1.3. пункты 3,4 считать соответственно пунктами 2,3.</w:t>
      </w:r>
    </w:p>
    <w:p w:rsidR="00373F51" w:rsidRPr="00373F51" w:rsidRDefault="00373F51" w:rsidP="00373F51">
      <w:pPr>
        <w:pStyle w:val="a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73F51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ab/>
        <w:t>2. Настоящее постановление вступает в силу с момента его официального опубликования.</w:t>
      </w:r>
    </w:p>
    <w:p w:rsidR="00373F51" w:rsidRPr="00373F51" w:rsidRDefault="00373F51" w:rsidP="00373F51">
      <w:pPr>
        <w:framePr w:w="9485" w:h="397" w:hRule="exact" w:hSpace="38" w:vSpace="58" w:wrap="notBeside" w:vAnchor="text" w:hAnchor="page" w:x="1271" w:y="744"/>
        <w:shd w:val="clear" w:color="auto" w:fill="FFFFFF"/>
        <w:spacing w:line="326" w:lineRule="exact"/>
        <w:ind w:left="10"/>
        <w:rPr>
          <w:rFonts w:ascii="Times New Roman" w:hAnsi="Times New Roman" w:cs="Times New Roman"/>
          <w:color w:val="434343"/>
          <w:spacing w:val="-3"/>
          <w:w w:val="139"/>
          <w:sz w:val="24"/>
          <w:szCs w:val="24"/>
        </w:rPr>
      </w:pPr>
      <w:r>
        <w:rPr>
          <w:rFonts w:ascii="Times New Roman" w:hAnsi="Times New Roman" w:cs="Times New Roman"/>
          <w:color w:val="434343"/>
          <w:w w:val="139"/>
          <w:sz w:val="24"/>
          <w:szCs w:val="24"/>
        </w:rPr>
        <w:t xml:space="preserve"> </w:t>
      </w:r>
    </w:p>
    <w:p w:rsidR="00373F51" w:rsidRDefault="00373F51" w:rsidP="00373F51">
      <w:pPr>
        <w:framePr w:w="3209" w:h="133" w:hSpace="38" w:vSpace="58" w:wrap="auto" w:vAnchor="text" w:hAnchor="page" w:x="4523" w:y="564"/>
        <w:rPr>
          <w:sz w:val="24"/>
          <w:szCs w:val="24"/>
        </w:rPr>
      </w:pPr>
    </w:p>
    <w:p w:rsidR="006975EF" w:rsidRPr="00373F51" w:rsidRDefault="00373F51" w:rsidP="00373F51">
      <w:pPr>
        <w:pStyle w:val="a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F51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373F51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ab/>
        <w:t xml:space="preserve">3. </w:t>
      </w:r>
      <w:proofErr w:type="gramStart"/>
      <w:r w:rsidRPr="00373F51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>Контроль за</w:t>
      </w:r>
      <w:proofErr w:type="gramEnd"/>
      <w:r w:rsidRPr="00373F51"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F51" w:rsidRDefault="00373F51" w:rsidP="00373F51">
      <w:pPr>
        <w:shd w:val="clear" w:color="auto" w:fill="FFFFFF"/>
        <w:tabs>
          <w:tab w:val="left" w:pos="2880"/>
        </w:tabs>
        <w:spacing w:after="0"/>
        <w:ind w:left="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Октябрьского</w:t>
      </w:r>
      <w:proofErr w:type="gramEnd"/>
    </w:p>
    <w:p w:rsidR="00A326E4" w:rsidRDefault="00373F51" w:rsidP="00373F51">
      <w:pPr>
        <w:shd w:val="clear" w:color="auto" w:fill="FFFFFF"/>
        <w:tabs>
          <w:tab w:val="left" w:pos="2880"/>
        </w:tabs>
        <w:spacing w:after="0"/>
        <w:ind w:left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А.С.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Лакалин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326E4" w:rsidRPr="00373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373F51" w:rsidRPr="00DB5234" w:rsidRDefault="00373F51" w:rsidP="00373F51">
      <w:pPr>
        <w:shd w:val="clear" w:color="auto" w:fill="FFFFFF"/>
        <w:tabs>
          <w:tab w:val="left" w:pos="28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373F51" w:rsidRPr="00DB5234" w:rsidSect="00A326E4">
      <w:pgSz w:w="11906" w:h="16838"/>
      <w:pgMar w:top="142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52CDD"/>
    <w:multiLevelType w:val="multilevel"/>
    <w:tmpl w:val="B46E57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3444F4"/>
    <w:multiLevelType w:val="multilevel"/>
    <w:tmpl w:val="11C4EC4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97"/>
    <w:rsid w:val="001045E7"/>
    <w:rsid w:val="002A03FF"/>
    <w:rsid w:val="00373F51"/>
    <w:rsid w:val="003F4597"/>
    <w:rsid w:val="005A3A41"/>
    <w:rsid w:val="006975EF"/>
    <w:rsid w:val="006D0A31"/>
    <w:rsid w:val="00A326E4"/>
    <w:rsid w:val="00BD43F9"/>
    <w:rsid w:val="00D40B45"/>
    <w:rsid w:val="00DB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rsid w:val="003F4597"/>
    <w:pPr>
      <w:widowControl w:val="0"/>
      <w:spacing w:before="108" w:after="108" w:line="100" w:lineRule="atLeast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3F4597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10">
    <w:name w:val="Заголовок 1 Знак"/>
    <w:basedOn w:val="a2"/>
    <w:rsid w:val="003F4597"/>
    <w:rPr>
      <w:rFonts w:ascii="Arial" w:hAnsi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2"/>
    <w:rsid w:val="003F4597"/>
    <w:rPr>
      <w:rFonts w:cs="Times New Roman"/>
      <w:color w:val="106BBE"/>
    </w:rPr>
  </w:style>
  <w:style w:type="character" w:customStyle="1" w:styleId="-">
    <w:name w:val="Интернет-ссылка"/>
    <w:rsid w:val="003F4597"/>
    <w:rPr>
      <w:color w:val="000080"/>
      <w:u w:val="single"/>
      <w:lang w:val="ru-RU" w:eastAsia="ru-RU" w:bidi="ru-RU"/>
    </w:rPr>
  </w:style>
  <w:style w:type="paragraph" w:customStyle="1" w:styleId="a6">
    <w:name w:val="Заголовок"/>
    <w:basedOn w:val="a0"/>
    <w:next w:val="a1"/>
    <w:rsid w:val="003F459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3F4597"/>
    <w:pPr>
      <w:spacing w:after="120"/>
    </w:pPr>
  </w:style>
  <w:style w:type="paragraph" w:styleId="a7">
    <w:name w:val="List"/>
    <w:basedOn w:val="a1"/>
    <w:rsid w:val="003F4597"/>
    <w:rPr>
      <w:rFonts w:cs="Mangal"/>
    </w:rPr>
  </w:style>
  <w:style w:type="paragraph" w:styleId="a8">
    <w:name w:val="Title"/>
    <w:basedOn w:val="a0"/>
    <w:rsid w:val="003F45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0"/>
    <w:rsid w:val="003F4597"/>
    <w:pPr>
      <w:suppressLineNumbers/>
    </w:pPr>
    <w:rPr>
      <w:rFonts w:cs="Mangal"/>
    </w:rPr>
  </w:style>
  <w:style w:type="paragraph" w:styleId="aa">
    <w:name w:val="List Paragraph"/>
    <w:basedOn w:val="a0"/>
    <w:rsid w:val="003F4597"/>
    <w:pPr>
      <w:ind w:left="720"/>
      <w:contextualSpacing/>
    </w:pPr>
  </w:style>
  <w:style w:type="paragraph" w:customStyle="1" w:styleId="ab">
    <w:name w:val="Содержимое таблицы"/>
    <w:basedOn w:val="a0"/>
    <w:rsid w:val="003F4597"/>
    <w:pPr>
      <w:suppressLineNumbers/>
    </w:pPr>
  </w:style>
  <w:style w:type="paragraph" w:customStyle="1" w:styleId="ac">
    <w:name w:val="Заголовок таблицы"/>
    <w:basedOn w:val="ab"/>
    <w:rsid w:val="003F4597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3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A32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rsid w:val="003F4597"/>
    <w:pPr>
      <w:widowControl w:val="0"/>
      <w:spacing w:before="108" w:after="108" w:line="100" w:lineRule="atLeast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3F4597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10">
    <w:name w:val="Заголовок 1 Знак"/>
    <w:basedOn w:val="a2"/>
    <w:rsid w:val="003F4597"/>
    <w:rPr>
      <w:rFonts w:ascii="Arial" w:hAnsi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2"/>
    <w:rsid w:val="003F4597"/>
    <w:rPr>
      <w:rFonts w:cs="Times New Roman"/>
      <w:color w:val="106BBE"/>
    </w:rPr>
  </w:style>
  <w:style w:type="character" w:customStyle="1" w:styleId="-">
    <w:name w:val="Интернет-ссылка"/>
    <w:rsid w:val="003F4597"/>
    <w:rPr>
      <w:color w:val="000080"/>
      <w:u w:val="single"/>
      <w:lang w:val="ru-RU" w:eastAsia="ru-RU" w:bidi="ru-RU"/>
    </w:rPr>
  </w:style>
  <w:style w:type="paragraph" w:customStyle="1" w:styleId="a6">
    <w:name w:val="Заголовок"/>
    <w:basedOn w:val="a0"/>
    <w:next w:val="a1"/>
    <w:rsid w:val="003F459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3F4597"/>
    <w:pPr>
      <w:spacing w:after="120"/>
    </w:pPr>
  </w:style>
  <w:style w:type="paragraph" w:styleId="a7">
    <w:name w:val="List"/>
    <w:basedOn w:val="a1"/>
    <w:rsid w:val="003F4597"/>
    <w:rPr>
      <w:rFonts w:cs="Mangal"/>
    </w:rPr>
  </w:style>
  <w:style w:type="paragraph" w:styleId="a8">
    <w:name w:val="Title"/>
    <w:basedOn w:val="a0"/>
    <w:rsid w:val="003F45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0"/>
    <w:rsid w:val="003F4597"/>
    <w:pPr>
      <w:suppressLineNumbers/>
    </w:pPr>
    <w:rPr>
      <w:rFonts w:cs="Mangal"/>
    </w:rPr>
  </w:style>
  <w:style w:type="paragraph" w:styleId="aa">
    <w:name w:val="List Paragraph"/>
    <w:basedOn w:val="a0"/>
    <w:rsid w:val="003F4597"/>
    <w:pPr>
      <w:ind w:left="720"/>
      <w:contextualSpacing/>
    </w:pPr>
  </w:style>
  <w:style w:type="paragraph" w:customStyle="1" w:styleId="ab">
    <w:name w:val="Содержимое таблицы"/>
    <w:basedOn w:val="a0"/>
    <w:rsid w:val="003F4597"/>
    <w:pPr>
      <w:suppressLineNumbers/>
    </w:pPr>
  </w:style>
  <w:style w:type="paragraph" w:customStyle="1" w:styleId="ac">
    <w:name w:val="Заголовок таблицы"/>
    <w:basedOn w:val="ab"/>
    <w:rsid w:val="003F4597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3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A32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cp:lastPrinted>2016-03-25T08:22:00Z</cp:lastPrinted>
  <dcterms:created xsi:type="dcterms:W3CDTF">2016-04-22T06:19:00Z</dcterms:created>
  <dcterms:modified xsi:type="dcterms:W3CDTF">2016-04-22T06:19:00Z</dcterms:modified>
</cp:coreProperties>
</file>